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b w:val="1"/>
          <w:bCs w:val="1"/>
          <w:rtl w:val="0"/>
        </w:rPr>
        <w:t xml:space="preserve">Kitchen and Food Safety Lesson 2 (flow of food)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Lesson 12 Concepts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Describing the flow of food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Receiving foods safely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Storing foods safely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Cooking Foods Safely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Serving Foods Safely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Flow of Food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The route food takes from the time a kitchen ____________________ it to the time it is ___________________to the customer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ab/>
        <w:t xml:space="preserve">Unpackaging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ab/>
        <w:t xml:space="preserve">Storing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ab/>
        <w:t xml:space="preserve">Thawing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ab/>
        <w:t xml:space="preserve">Cooking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ab/>
        <w:t xml:space="preserve">Serving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Receiving Foods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Reputable source chosen; responsible for _____________________ food in good condition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___________________ now takes responsibility for the quality of the food (inspect for damage)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_____________________________ goods (refrigerator and freezer) must be kept cold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_____________ goods - reject anything not in clean, intact packaging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Inspect ________________________ items for cleanliness, and packaging without rips or leaks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Storing Foods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Avoid ______________________________________ and _____________________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Store new food behind the older food, so that the food you have had the longest, gets used first - the FIFO (_________ ______, _____________ ___________) system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Write the ______________ food was received on the package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Store raw and prepared foods  ____________________ or raw foods below prepared foods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Frequently check the ________________________ of freezers/refrigerators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Keep all foods away from cleaning supplies or chemicals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Dry goods at least 6 in. above the __________ and 6 in. off the ____________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Cooking Foods Safely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Protect from cross-contamination with ______________ and __________________ workspace and habits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Perishable foods kept in refrigerator until ready to use ( out no more than ______ hr)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Wash and sanitize ____________, ___________________ and _____________ between uses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Minimize how long food stays in the danger zone (_______-__________ degrees)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Hold food at an appropriate temperature until it is _______________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Fully cook meats before _____________________ them to other dishes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Cooling foods safely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Cool foods for storage as __________________ as possible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one -stage cooling method: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ab/>
        <w:t xml:space="preserve">Get food to _______ degrees within __________ hours by placing in an appropriately sized container in the refrigerator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 xml:space="preserve">Two-stage cooling method:</w:t>
      </w:r>
    </w:p>
    <w:p w:rsidR="00000000" w:rsidDel="00000000" w:rsidP="00000000" w:rsidRDefault="00000000" w:rsidRPr="00000000" w14:paraId="00000038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Cool to ___________degrees within ________hours</w:t>
      </w:r>
    </w:p>
    <w:p w:rsidR="00000000" w:rsidDel="00000000" w:rsidP="00000000" w:rsidRDefault="00000000" w:rsidRPr="00000000" w14:paraId="00000039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Cool to __________ degrees within additional ___________hours 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Thawing Foods Safely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Never leave out on the counter to thaw at _____________temperature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Move from ________________ to _______________to thaw over time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Place covered or wrapped food under __________________ water (_______ degrees or below)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Use the _________________________ to thaw some foods - usually for ___________________ portions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  <w:t xml:space="preserve">Once thawed, use as soon as possible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Thawed food should not be __________________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